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319154" w14:textId="5D8E9CB2" w:rsidR="00F317B5" w:rsidRDefault="00F317B5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5E84E3C8" w14:textId="77777777" w:rsidR="00243E78" w:rsidRDefault="001F741A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  <w:r w:rsidRPr="00FC34FC">
        <w:rPr>
          <w:rFonts w:ascii="Ubuntu" w:hAnsi="Ubuntu" w:cs="Ubuntu"/>
          <w:sz w:val="22"/>
          <w:szCs w:val="22"/>
          <w:shd w:val="clear" w:color="auto" w:fill="FFFFFF"/>
        </w:rPr>
        <w:t xml:space="preserve"> </w:t>
      </w:r>
    </w:p>
    <w:p w14:paraId="05626C52" w14:textId="77777777" w:rsidR="00243E78" w:rsidRDefault="00243E78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2BE22AF4" w14:textId="77777777" w:rsidR="00243E78" w:rsidRDefault="00243E78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5EF6B4CE" w14:textId="5B44905D" w:rsidR="00243E78" w:rsidRDefault="00243E78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39831C14" w14:textId="77777777" w:rsidR="00243E78" w:rsidRDefault="00243E78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1E96B014" w14:textId="77777777" w:rsidR="00243E78" w:rsidRDefault="00243E78" w:rsidP="00243E78">
      <w:pPr>
        <w:jc w:val="center"/>
        <w:rPr>
          <w:rFonts w:ascii="Ubuntu" w:hAnsi="Ubuntu" w:cs="Ubuntu"/>
          <w:sz w:val="22"/>
          <w:szCs w:val="22"/>
          <w:shd w:val="clear" w:color="auto" w:fill="FFFFFF"/>
        </w:rPr>
      </w:pPr>
    </w:p>
    <w:p w14:paraId="11094ECE" w14:textId="2B235436" w:rsidR="00243E78" w:rsidRPr="00463665" w:rsidRDefault="00243E78" w:rsidP="00243E78">
      <w:pPr>
        <w:jc w:val="center"/>
        <w:rPr>
          <w:rFonts w:ascii="Calibri" w:hAnsi="Calibri"/>
          <w:b/>
          <w:sz w:val="32"/>
          <w:szCs w:val="32"/>
        </w:rPr>
      </w:pPr>
      <w:r w:rsidRPr="00463665">
        <w:rPr>
          <w:rFonts w:ascii="Calibri" w:hAnsi="Calibri"/>
          <w:b/>
          <w:sz w:val="32"/>
          <w:szCs w:val="32"/>
        </w:rPr>
        <w:t xml:space="preserve">RISORSE PER IL FUTURO </w:t>
      </w:r>
    </w:p>
    <w:p w14:paraId="62BC53E3" w14:textId="33904FE1" w:rsidR="00243E78" w:rsidRPr="00245890" w:rsidRDefault="00243E78" w:rsidP="00243E78">
      <w:pPr>
        <w:jc w:val="center"/>
        <w:rPr>
          <w:rFonts w:ascii="Calibri" w:hAnsi="Calibri"/>
          <w:b/>
          <w:sz w:val="32"/>
          <w:szCs w:val="32"/>
        </w:rPr>
      </w:pPr>
      <w:r w:rsidRPr="00463665">
        <w:rPr>
          <w:rFonts w:ascii="Calibri" w:hAnsi="Calibri"/>
          <w:b/>
          <w:sz w:val="32"/>
          <w:szCs w:val="32"/>
        </w:rPr>
        <w:t xml:space="preserve">Il valore dell’acqua e la coscienza </w:t>
      </w:r>
      <w:r w:rsidR="00245890">
        <w:rPr>
          <w:rFonts w:ascii="Calibri" w:hAnsi="Calibri"/>
          <w:b/>
          <w:sz w:val="32"/>
          <w:szCs w:val="32"/>
        </w:rPr>
        <w:t>dell’abitare</w:t>
      </w:r>
    </w:p>
    <w:p w14:paraId="6FCF299F" w14:textId="77777777" w:rsidR="00243E78" w:rsidRPr="00463665" w:rsidRDefault="00243E78" w:rsidP="00245890">
      <w:pPr>
        <w:jc w:val="both"/>
        <w:rPr>
          <w:rFonts w:ascii="Calibri" w:hAnsi="Calibri"/>
        </w:rPr>
      </w:pPr>
    </w:p>
    <w:p w14:paraId="3E9D46D3" w14:textId="4F506C35" w:rsidR="00243E78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IL </w:t>
      </w:r>
      <w:r w:rsidR="00243E78" w:rsidRPr="00463665">
        <w:rPr>
          <w:rFonts w:ascii="Calibri" w:hAnsi="Calibri"/>
        </w:rPr>
        <w:t>PROGRAMMA</w:t>
      </w:r>
      <w:r>
        <w:rPr>
          <w:rFonts w:ascii="Calibri" w:hAnsi="Calibri"/>
        </w:rPr>
        <w:t xml:space="preserve"> IN SINTESI </w:t>
      </w:r>
    </w:p>
    <w:p w14:paraId="5B54000C" w14:textId="77777777" w:rsidR="00CB3B2F" w:rsidRPr="00463665" w:rsidRDefault="00CB3B2F" w:rsidP="00245890">
      <w:pPr>
        <w:jc w:val="both"/>
        <w:rPr>
          <w:rFonts w:ascii="Calibri" w:hAnsi="Calibri"/>
        </w:rPr>
      </w:pPr>
    </w:p>
    <w:p w14:paraId="32B2EF2F" w14:textId="77777777" w:rsidR="00243E78" w:rsidRPr="00463665" w:rsidRDefault="00243E78" w:rsidP="00245890">
      <w:pPr>
        <w:jc w:val="both"/>
        <w:rPr>
          <w:rFonts w:ascii="Calibri" w:hAnsi="Calibri"/>
        </w:rPr>
      </w:pPr>
    </w:p>
    <w:p w14:paraId="32643A38" w14:textId="4DF3A649" w:rsidR="005D5D3F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243E78">
        <w:rPr>
          <w:rFonts w:ascii="Calibri" w:hAnsi="Calibri"/>
        </w:rPr>
        <w:t xml:space="preserve">20 maggio 2023 </w:t>
      </w:r>
      <w:r>
        <w:rPr>
          <w:rFonts w:ascii="Calibri" w:hAnsi="Calibri"/>
        </w:rPr>
        <w:t xml:space="preserve">- </w:t>
      </w:r>
      <w:r w:rsidR="00243E78" w:rsidRPr="000D1BD7">
        <w:rPr>
          <w:rFonts w:ascii="Calibri" w:hAnsi="Calibri"/>
          <w:b/>
        </w:rPr>
        <w:t>Giornata dei mulini</w:t>
      </w:r>
      <w:r>
        <w:rPr>
          <w:rFonts w:ascii="Calibri" w:hAnsi="Calibri"/>
        </w:rPr>
        <w:t xml:space="preserve"> - </w:t>
      </w:r>
      <w:r w:rsidR="00243E78">
        <w:rPr>
          <w:rFonts w:ascii="Calibri" w:hAnsi="Calibri"/>
        </w:rPr>
        <w:t xml:space="preserve">Mulino </w:t>
      </w:r>
      <w:proofErr w:type="spellStart"/>
      <w:r w:rsidR="00243E78">
        <w:rPr>
          <w:rFonts w:ascii="Calibri" w:hAnsi="Calibri"/>
        </w:rPr>
        <w:t>Aino</w:t>
      </w:r>
      <w:proofErr w:type="spellEnd"/>
      <w:r w:rsidR="00243E78">
        <w:rPr>
          <w:rFonts w:ascii="Calibri" w:hAnsi="Calibri"/>
        </w:rPr>
        <w:t>, San Carlo</w:t>
      </w:r>
    </w:p>
    <w:p w14:paraId="5D567AE2" w14:textId="77777777" w:rsidR="00245890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5D5D3F" w:rsidRPr="004C08DF">
        <w:rPr>
          <w:rFonts w:ascii="Calibri" w:hAnsi="Calibri"/>
        </w:rPr>
        <w:t>d</w:t>
      </w:r>
      <w:r w:rsidR="00B47E7F" w:rsidRPr="004C08DF">
        <w:rPr>
          <w:rFonts w:ascii="Calibri" w:hAnsi="Calibri"/>
        </w:rPr>
        <w:t>al 5 giugno al 23 ottobre</w:t>
      </w:r>
      <w:r>
        <w:rPr>
          <w:rFonts w:ascii="Calibri" w:hAnsi="Calibri"/>
        </w:rPr>
        <w:t xml:space="preserve"> </w:t>
      </w:r>
      <w:r w:rsidR="005D5D3F" w:rsidRPr="004C08DF">
        <w:rPr>
          <w:rFonts w:ascii="Calibri" w:hAnsi="Calibri"/>
        </w:rPr>
        <w:t>-</w:t>
      </w:r>
      <w:r>
        <w:rPr>
          <w:rFonts w:ascii="Calibri" w:hAnsi="Calibri"/>
        </w:rPr>
        <w:t xml:space="preserve"> </w:t>
      </w:r>
      <w:r w:rsidR="00B47E7F" w:rsidRPr="004C08DF">
        <w:rPr>
          <w:rFonts w:ascii="Calibri" w:hAnsi="Calibri"/>
          <w:b/>
          <w:bCs/>
        </w:rPr>
        <w:t xml:space="preserve">Aperture settimanali del Mulino </w:t>
      </w:r>
      <w:proofErr w:type="spellStart"/>
      <w:r w:rsidR="00B47E7F" w:rsidRPr="004C08DF">
        <w:rPr>
          <w:rFonts w:ascii="Calibri" w:hAnsi="Calibri"/>
          <w:b/>
          <w:bCs/>
        </w:rPr>
        <w:t>Aino</w:t>
      </w:r>
      <w:proofErr w:type="spellEnd"/>
    </w:p>
    <w:p w14:paraId="16B23BBC" w14:textId="6789A742" w:rsidR="00B47E7F" w:rsidRPr="00245890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243E78" w:rsidRPr="004C08DF">
        <w:rPr>
          <w:rFonts w:ascii="Calibri" w:hAnsi="Calibri"/>
        </w:rPr>
        <w:t xml:space="preserve">dal 27 maggio al 22 ottobre 2023 – </w:t>
      </w:r>
      <w:r w:rsidR="00243E78" w:rsidRPr="004C08DF">
        <w:rPr>
          <w:rFonts w:ascii="Calibri" w:hAnsi="Calibri"/>
          <w:b/>
        </w:rPr>
        <w:t>Mostra “Acqua</w:t>
      </w:r>
      <w:r w:rsidR="00B47E7F" w:rsidRPr="004C08DF">
        <w:rPr>
          <w:rFonts w:ascii="Calibri" w:hAnsi="Calibri"/>
          <w:b/>
        </w:rPr>
        <w:t xml:space="preserve"> -</w:t>
      </w:r>
      <w:r w:rsidR="00243E78" w:rsidRPr="004C08DF">
        <w:rPr>
          <w:rFonts w:ascii="Calibri" w:hAnsi="Calibri"/>
          <w:b/>
        </w:rPr>
        <w:t xml:space="preserve"> </w:t>
      </w:r>
      <w:r w:rsidR="00B47E7F" w:rsidRPr="004C08DF">
        <w:rPr>
          <w:rFonts w:ascii="Calibri" w:hAnsi="Calibri"/>
          <w:b/>
        </w:rPr>
        <w:t>V</w:t>
      </w:r>
      <w:r w:rsidR="00243E78" w:rsidRPr="004C08DF">
        <w:rPr>
          <w:rFonts w:ascii="Calibri" w:hAnsi="Calibri"/>
          <w:b/>
        </w:rPr>
        <w:t>ita</w:t>
      </w:r>
      <w:r w:rsidR="00B47E7F" w:rsidRPr="004C08DF">
        <w:rPr>
          <w:rFonts w:ascii="Calibri" w:hAnsi="Calibri"/>
          <w:b/>
        </w:rPr>
        <w:t>,</w:t>
      </w:r>
      <w:r w:rsidR="00243E78" w:rsidRPr="004C08DF">
        <w:rPr>
          <w:rFonts w:ascii="Calibri" w:hAnsi="Calibri"/>
          <w:b/>
        </w:rPr>
        <w:t xml:space="preserve"> lavoro</w:t>
      </w:r>
      <w:r w:rsidR="00B47E7F" w:rsidRPr="004C08DF">
        <w:rPr>
          <w:rFonts w:ascii="Calibri" w:hAnsi="Calibri"/>
          <w:b/>
        </w:rPr>
        <w:t>… e Alluvioni</w:t>
      </w:r>
      <w:r w:rsidR="00243E78" w:rsidRPr="004C08DF">
        <w:rPr>
          <w:rFonts w:ascii="Calibri" w:hAnsi="Calibri"/>
          <w:b/>
        </w:rPr>
        <w:t>”</w:t>
      </w:r>
      <w:r>
        <w:rPr>
          <w:rFonts w:ascii="Calibri" w:hAnsi="Calibri"/>
          <w:b/>
        </w:rPr>
        <w:t xml:space="preserve">, </w:t>
      </w:r>
      <w:r w:rsidR="00B47E7F" w:rsidRPr="004C08DF">
        <w:rPr>
          <w:rFonts w:ascii="Calibri" w:hAnsi="Calibri"/>
          <w:bCs/>
        </w:rPr>
        <w:t xml:space="preserve">Palazzo De </w:t>
      </w:r>
      <w:proofErr w:type="spellStart"/>
      <w:r w:rsidR="00B47E7F" w:rsidRPr="004C08DF">
        <w:rPr>
          <w:rFonts w:ascii="Calibri" w:hAnsi="Calibri"/>
          <w:bCs/>
        </w:rPr>
        <w:t>Bassus-Mengotti</w:t>
      </w:r>
      <w:proofErr w:type="spellEnd"/>
    </w:p>
    <w:p w14:paraId="4875CABE" w14:textId="3EB9AC9B" w:rsidR="00243E78" w:rsidRPr="00463665" w:rsidRDefault="00243E78" w:rsidP="00245890">
      <w:pPr>
        <w:jc w:val="both"/>
        <w:rPr>
          <w:rFonts w:ascii="Calibri" w:hAnsi="Calibri"/>
        </w:rPr>
      </w:pPr>
      <w:r w:rsidRPr="00463665">
        <w:rPr>
          <w:rFonts w:ascii="Calibri" w:hAnsi="Calibri"/>
        </w:rPr>
        <w:t>-dal 27 maggio al 18 giugno 2023</w:t>
      </w:r>
      <w:r w:rsidR="00245890">
        <w:rPr>
          <w:rFonts w:ascii="Calibri" w:hAnsi="Calibri"/>
        </w:rPr>
        <w:t xml:space="preserve"> </w:t>
      </w:r>
      <w:r w:rsidR="00CB3B2F">
        <w:rPr>
          <w:rFonts w:ascii="Calibri" w:hAnsi="Calibri"/>
        </w:rPr>
        <w:t>–</w:t>
      </w:r>
      <w:r w:rsidR="00245890">
        <w:rPr>
          <w:rFonts w:ascii="Calibri" w:hAnsi="Calibri"/>
        </w:rPr>
        <w:t xml:space="preserve"> </w:t>
      </w:r>
      <w:r w:rsidR="00CB3B2F" w:rsidRPr="00CB3B2F">
        <w:rPr>
          <w:rFonts w:ascii="Calibri" w:hAnsi="Calibri"/>
          <w:b/>
        </w:rPr>
        <w:t>La realtà è un movimento</w:t>
      </w:r>
      <w:r w:rsidR="00CB3B2F">
        <w:rPr>
          <w:rFonts w:ascii="Calibri" w:hAnsi="Calibri"/>
        </w:rPr>
        <w:t xml:space="preserve"> </w:t>
      </w:r>
      <w:r w:rsidRPr="000D1BD7">
        <w:rPr>
          <w:rFonts w:ascii="Calibri" w:hAnsi="Calibri"/>
          <w:b/>
        </w:rPr>
        <w:t xml:space="preserve">Mostra sul tema dell’acqua in </w:t>
      </w:r>
      <w:proofErr w:type="spellStart"/>
      <w:r w:rsidRPr="000D1BD7">
        <w:rPr>
          <w:rFonts w:ascii="Calibri" w:hAnsi="Calibri"/>
          <w:b/>
        </w:rPr>
        <w:t>Valposchiavo</w:t>
      </w:r>
      <w:proofErr w:type="spellEnd"/>
      <w:r w:rsidRPr="000D1BD7">
        <w:rPr>
          <w:rFonts w:ascii="Calibri" w:hAnsi="Calibri"/>
          <w:b/>
        </w:rPr>
        <w:t xml:space="preserve"> della fotografa libanese Lara </w:t>
      </w:r>
      <w:proofErr w:type="spellStart"/>
      <w:r w:rsidRPr="000D1BD7">
        <w:rPr>
          <w:rFonts w:ascii="Calibri" w:hAnsi="Calibri"/>
          <w:b/>
        </w:rPr>
        <w:t>Chahine</w:t>
      </w:r>
      <w:proofErr w:type="spellEnd"/>
      <w:r w:rsidR="00245890">
        <w:rPr>
          <w:rFonts w:ascii="Calibri" w:hAnsi="Calibri"/>
        </w:rPr>
        <w:t xml:space="preserve"> - </w:t>
      </w:r>
      <w:r>
        <w:rPr>
          <w:rFonts w:ascii="Calibri" w:hAnsi="Calibri"/>
        </w:rPr>
        <w:t>Punto R</w:t>
      </w:r>
      <w:r w:rsidRPr="00463665">
        <w:rPr>
          <w:rFonts w:ascii="Calibri" w:hAnsi="Calibri"/>
        </w:rPr>
        <w:t>osso</w:t>
      </w:r>
    </w:p>
    <w:p w14:paraId="090EBD00" w14:textId="3CBA730C" w:rsidR="00243E78" w:rsidRPr="00463665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243E78" w:rsidRPr="00463665">
        <w:rPr>
          <w:rFonts w:ascii="Calibri" w:hAnsi="Calibri"/>
        </w:rPr>
        <w:t>31 maggio 2023 – ore 20.30</w:t>
      </w:r>
      <w:r>
        <w:rPr>
          <w:rFonts w:ascii="Calibri" w:hAnsi="Calibri"/>
        </w:rPr>
        <w:t xml:space="preserve"> - </w:t>
      </w:r>
      <w:r w:rsidR="00243E78" w:rsidRPr="000D1BD7">
        <w:rPr>
          <w:rFonts w:ascii="Calibri" w:hAnsi="Calibri"/>
          <w:b/>
        </w:rPr>
        <w:t xml:space="preserve">“Dolci acque” letture e racconti di fiume </w:t>
      </w:r>
      <w:r w:rsidR="00144518">
        <w:rPr>
          <w:rFonts w:ascii="Calibri" w:hAnsi="Calibri"/>
          <w:b/>
        </w:rPr>
        <w:t>con</w:t>
      </w:r>
      <w:r w:rsidR="00243E78" w:rsidRPr="000D1BD7">
        <w:rPr>
          <w:rFonts w:ascii="Calibri" w:hAnsi="Calibri"/>
          <w:b/>
        </w:rPr>
        <w:t xml:space="preserve"> Alchemico Tre</w:t>
      </w:r>
      <w:r>
        <w:rPr>
          <w:rFonts w:ascii="Calibri" w:hAnsi="Calibri"/>
        </w:rPr>
        <w:t xml:space="preserve"> - </w:t>
      </w:r>
      <w:r w:rsidR="00243E78">
        <w:rPr>
          <w:rFonts w:ascii="Calibri" w:hAnsi="Calibri"/>
        </w:rPr>
        <w:t>Punto R</w:t>
      </w:r>
      <w:r w:rsidR="00243E78" w:rsidRPr="00463665">
        <w:rPr>
          <w:rFonts w:ascii="Calibri" w:hAnsi="Calibri"/>
        </w:rPr>
        <w:t>osso</w:t>
      </w:r>
    </w:p>
    <w:p w14:paraId="7CEC34C1" w14:textId="45A36A4B" w:rsidR="00E52B2C" w:rsidRPr="00802438" w:rsidRDefault="00E52B2C" w:rsidP="00245890">
      <w:pPr>
        <w:jc w:val="both"/>
        <w:rPr>
          <w:rFonts w:asciiTheme="majorHAnsi" w:hAnsiTheme="majorHAnsi"/>
        </w:rPr>
      </w:pPr>
      <w:r w:rsidRPr="00802438">
        <w:rPr>
          <w:rFonts w:asciiTheme="majorHAnsi" w:hAnsiTheme="majorHAnsi"/>
        </w:rPr>
        <w:t>-dal 5 all’11 giugno 2023</w:t>
      </w:r>
      <w:r w:rsidR="00245890">
        <w:rPr>
          <w:rFonts w:asciiTheme="majorHAnsi" w:hAnsiTheme="majorHAnsi"/>
        </w:rPr>
        <w:t xml:space="preserve"> - </w:t>
      </w:r>
      <w:r w:rsidRPr="00802438">
        <w:rPr>
          <w:rFonts w:asciiTheme="majorHAnsi" w:hAnsiTheme="majorHAnsi"/>
          <w:b/>
        </w:rPr>
        <w:t>Mostra “</w:t>
      </w:r>
      <w:proofErr w:type="spellStart"/>
      <w:r w:rsidRPr="00802438">
        <w:rPr>
          <w:rFonts w:asciiTheme="majorHAnsi" w:hAnsiTheme="majorHAnsi"/>
          <w:b/>
        </w:rPr>
        <w:t>Constructive</w:t>
      </w:r>
      <w:proofErr w:type="spellEnd"/>
      <w:r w:rsidRPr="00802438">
        <w:rPr>
          <w:rFonts w:asciiTheme="majorHAnsi" w:hAnsiTheme="majorHAnsi"/>
          <w:b/>
        </w:rPr>
        <w:t xml:space="preserve"> </w:t>
      </w:r>
      <w:proofErr w:type="spellStart"/>
      <w:r w:rsidRPr="00802438">
        <w:rPr>
          <w:rFonts w:asciiTheme="majorHAnsi" w:hAnsiTheme="majorHAnsi"/>
          <w:b/>
        </w:rPr>
        <w:t>Alps</w:t>
      </w:r>
      <w:proofErr w:type="spellEnd"/>
      <w:r w:rsidRPr="00802438">
        <w:rPr>
          <w:rFonts w:asciiTheme="majorHAnsi" w:hAnsiTheme="majorHAnsi"/>
          <w:b/>
        </w:rPr>
        <w:t>”</w:t>
      </w:r>
      <w:r w:rsidR="00245890">
        <w:rPr>
          <w:rFonts w:asciiTheme="majorHAnsi" w:hAnsiTheme="majorHAnsi"/>
        </w:rPr>
        <w:t xml:space="preserve"> </w:t>
      </w:r>
      <w:r w:rsidRPr="00802438">
        <w:rPr>
          <w:rFonts w:asciiTheme="majorHAnsi" w:hAnsiTheme="majorHAnsi"/>
          <w:b/>
        </w:rPr>
        <w:t>Premio internazionale d’architettura per le ristrutturazioni e le costruzioni sostenibili nelle Alpi</w:t>
      </w:r>
      <w:r w:rsidR="00245890">
        <w:rPr>
          <w:rFonts w:asciiTheme="majorHAnsi" w:hAnsiTheme="majorHAnsi"/>
        </w:rPr>
        <w:t xml:space="preserve"> </w:t>
      </w:r>
      <w:r w:rsidR="00386433">
        <w:rPr>
          <w:rFonts w:asciiTheme="majorHAnsi" w:hAnsiTheme="majorHAnsi"/>
        </w:rPr>
        <w:t xml:space="preserve">- </w:t>
      </w:r>
      <w:r w:rsidR="00386433" w:rsidRPr="00802438">
        <w:rPr>
          <w:rFonts w:asciiTheme="majorHAnsi" w:hAnsiTheme="majorHAnsi"/>
        </w:rPr>
        <w:t>In occasione dell’Ora del Clima e della Giornata Internazionale del Clima</w:t>
      </w:r>
      <w:r w:rsidR="00386433">
        <w:rPr>
          <w:rFonts w:asciiTheme="majorHAnsi" w:hAnsiTheme="majorHAnsi"/>
        </w:rPr>
        <w:t xml:space="preserve"> </w:t>
      </w:r>
      <w:r w:rsidR="00245890">
        <w:rPr>
          <w:rFonts w:asciiTheme="majorHAnsi" w:hAnsiTheme="majorHAnsi"/>
        </w:rPr>
        <w:t xml:space="preserve">- </w:t>
      </w:r>
      <w:r w:rsidRPr="00802438">
        <w:rPr>
          <w:rFonts w:asciiTheme="majorHAnsi" w:hAnsiTheme="majorHAnsi"/>
        </w:rPr>
        <w:t>Punto Rosso</w:t>
      </w:r>
      <w:r w:rsidR="00245890">
        <w:rPr>
          <w:rFonts w:asciiTheme="majorHAnsi" w:hAnsiTheme="majorHAnsi"/>
        </w:rPr>
        <w:t xml:space="preserve"> - </w:t>
      </w:r>
      <w:r w:rsidRPr="00802438">
        <w:rPr>
          <w:rFonts w:asciiTheme="majorHAnsi" w:hAnsiTheme="majorHAnsi"/>
          <w:b/>
          <w:bCs/>
        </w:rPr>
        <w:t>Vernissage:</w:t>
      </w:r>
      <w:r w:rsidRPr="00802438">
        <w:rPr>
          <w:rFonts w:asciiTheme="majorHAnsi" w:hAnsiTheme="majorHAnsi"/>
        </w:rPr>
        <w:t xml:space="preserve"> lunedì 5 giugno 2023 – ore 17.30</w:t>
      </w:r>
    </w:p>
    <w:p w14:paraId="0297A6B7" w14:textId="1EC29C38" w:rsidR="00243E78" w:rsidRPr="00463665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243E78" w:rsidRPr="00463665">
        <w:rPr>
          <w:rFonts w:ascii="Calibri" w:hAnsi="Calibri"/>
        </w:rPr>
        <w:t xml:space="preserve">9 giugno 2023 </w:t>
      </w:r>
      <w:r>
        <w:rPr>
          <w:rFonts w:ascii="Calibri" w:hAnsi="Calibri"/>
        </w:rPr>
        <w:t xml:space="preserve">- </w:t>
      </w:r>
      <w:r w:rsidR="00662441">
        <w:rPr>
          <w:rFonts w:ascii="Calibri" w:hAnsi="Calibri"/>
          <w:b/>
        </w:rPr>
        <w:t xml:space="preserve">Crisi climatica e ambientale: quali scenari per il futuro? </w:t>
      </w:r>
      <w:r w:rsidR="00243E78" w:rsidRPr="000D1BD7">
        <w:rPr>
          <w:rFonts w:ascii="Calibri" w:hAnsi="Calibri"/>
          <w:b/>
        </w:rPr>
        <w:t xml:space="preserve">Una giornata con Luca </w:t>
      </w:r>
      <w:proofErr w:type="spellStart"/>
      <w:r w:rsidR="00243E78" w:rsidRPr="000D1BD7">
        <w:rPr>
          <w:rFonts w:ascii="Calibri" w:hAnsi="Calibri"/>
          <w:b/>
        </w:rPr>
        <w:t>Mercalli</w:t>
      </w:r>
      <w:proofErr w:type="spellEnd"/>
      <w:r>
        <w:rPr>
          <w:rFonts w:ascii="Calibri" w:hAnsi="Calibri"/>
        </w:rPr>
        <w:t xml:space="preserve"> - </w:t>
      </w:r>
      <w:r w:rsidR="00243E78" w:rsidRPr="00463665">
        <w:rPr>
          <w:rFonts w:ascii="Calibri" w:hAnsi="Calibri"/>
        </w:rPr>
        <w:t>ore 10.00 – incontro con i ragazzi delle scuole secondarie</w:t>
      </w:r>
      <w:r>
        <w:rPr>
          <w:rFonts w:ascii="Calibri" w:hAnsi="Calibri"/>
        </w:rPr>
        <w:t xml:space="preserve">; </w:t>
      </w:r>
      <w:r w:rsidR="00243E78" w:rsidRPr="00463665">
        <w:rPr>
          <w:rFonts w:ascii="Calibri" w:hAnsi="Calibri"/>
        </w:rPr>
        <w:t>or</w:t>
      </w:r>
      <w:r w:rsidR="00243E78">
        <w:rPr>
          <w:rFonts w:ascii="Calibri" w:hAnsi="Calibri"/>
        </w:rPr>
        <w:t>e 20.30 – incontro pubblico al P</w:t>
      </w:r>
      <w:r w:rsidR="00243E78" w:rsidRPr="00463665">
        <w:rPr>
          <w:rFonts w:ascii="Calibri" w:hAnsi="Calibri"/>
        </w:rPr>
        <w:t>u</w:t>
      </w:r>
      <w:r w:rsidR="00243E78">
        <w:rPr>
          <w:rFonts w:ascii="Calibri" w:hAnsi="Calibri"/>
        </w:rPr>
        <w:t>nto R</w:t>
      </w:r>
      <w:r w:rsidR="00243E78" w:rsidRPr="00463665">
        <w:rPr>
          <w:rFonts w:ascii="Calibri" w:hAnsi="Calibri"/>
        </w:rPr>
        <w:t>osso</w:t>
      </w:r>
    </w:p>
    <w:p w14:paraId="7495BD6C" w14:textId="159B9BEE" w:rsidR="00243E78" w:rsidRPr="00245890" w:rsidRDefault="00245890" w:rsidP="00245890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243E78">
        <w:rPr>
          <w:rFonts w:ascii="Calibri" w:hAnsi="Calibri"/>
        </w:rPr>
        <w:t>15 giugno 2023</w:t>
      </w:r>
      <w:r>
        <w:rPr>
          <w:rFonts w:ascii="Calibri" w:hAnsi="Calibri"/>
        </w:rPr>
        <w:t xml:space="preserve"> - </w:t>
      </w:r>
      <w:r w:rsidR="00243E78">
        <w:rPr>
          <w:rFonts w:ascii="Calibri" w:hAnsi="Calibri"/>
          <w:b/>
        </w:rPr>
        <w:t>Apertura</w:t>
      </w:r>
      <w:r w:rsidR="00243E78" w:rsidRPr="000D1BD7">
        <w:rPr>
          <w:rFonts w:ascii="Calibri" w:hAnsi="Calibri"/>
          <w:b/>
        </w:rPr>
        <w:t xml:space="preserve"> </w:t>
      </w:r>
      <w:r w:rsidR="00243E78">
        <w:rPr>
          <w:rFonts w:ascii="Calibri" w:hAnsi="Calibri"/>
          <w:b/>
        </w:rPr>
        <w:t>mostra in occasione del 25° anniversario del</w:t>
      </w:r>
      <w:r>
        <w:rPr>
          <w:rFonts w:ascii="Calibri" w:hAnsi="Calibri"/>
        </w:rPr>
        <w:t xml:space="preserve"> </w:t>
      </w:r>
      <w:r w:rsidR="00243E78" w:rsidRPr="00243E78">
        <w:rPr>
          <w:rFonts w:ascii="Calibri" w:hAnsi="Calibri"/>
          <w:b/>
        </w:rPr>
        <w:t>Giardino dei Ghiacciai di Cavaglia</w:t>
      </w:r>
    </w:p>
    <w:p w14:paraId="0CA12F2B" w14:textId="1B430C42" w:rsidR="0046054E" w:rsidRPr="0046054E" w:rsidRDefault="0046054E" w:rsidP="00245890">
      <w:pPr>
        <w:suppressAutoHyphens w:val="0"/>
        <w:autoSpaceDE w:val="0"/>
        <w:autoSpaceDN w:val="0"/>
        <w:adjustRightInd w:val="0"/>
        <w:jc w:val="both"/>
        <w:rPr>
          <w:rFonts w:ascii="Calibri" w:eastAsia="Droid Sans Fallback" w:hAnsi="Calibri" w:cs="Calibri"/>
          <w:color w:val="auto"/>
          <w:lang w:eastAsia="ja-JP" w:bidi="ar-SA"/>
        </w:rPr>
      </w:pPr>
      <w:r w:rsidRPr="0046054E">
        <w:rPr>
          <w:rFonts w:ascii="Calibri" w:eastAsia="Droid Sans Fallback" w:hAnsi="Calibri" w:cs="Calibri"/>
          <w:bCs/>
          <w:color w:val="auto"/>
          <w:sz w:val="30"/>
          <w:szCs w:val="30"/>
          <w:lang w:eastAsia="ja-JP" w:bidi="ar-SA"/>
        </w:rPr>
        <w:t>-</w:t>
      </w:r>
      <w:r w:rsidRPr="0046054E">
        <w:rPr>
          <w:rFonts w:ascii="Calibri" w:eastAsia="Droid Sans Fallback" w:hAnsi="Calibri" w:cs="Calibri"/>
          <w:bCs/>
          <w:color w:val="auto"/>
          <w:lang w:eastAsia="ja-JP" w:bidi="ar-SA"/>
        </w:rPr>
        <w:t>dal 1° maggio al 31 ottobre-</w:t>
      </w:r>
      <w:r w:rsidR="00245890">
        <w:rPr>
          <w:rFonts w:ascii="Calibri" w:eastAsia="Droid Sans Fallback" w:hAnsi="Calibri" w:cs="Calibri"/>
          <w:bCs/>
          <w:color w:val="auto"/>
          <w:lang w:eastAsia="ja-JP" w:bidi="ar-SA"/>
        </w:rPr>
        <w:t xml:space="preserve"> </w:t>
      </w:r>
      <w:r w:rsidR="00245890" w:rsidRPr="00245890">
        <w:rPr>
          <w:rFonts w:ascii="Calibri" w:eastAsia="Droid Sans Fallback" w:hAnsi="Calibri" w:cs="Calibri"/>
          <w:b/>
          <w:bCs/>
          <w:color w:val="auto"/>
          <w:lang w:eastAsia="ja-JP" w:bidi="ar-SA"/>
        </w:rPr>
        <w:t xml:space="preserve">Apertura giornaliera del </w:t>
      </w:r>
      <w:r w:rsidRPr="00245890">
        <w:rPr>
          <w:rFonts w:ascii="Calibri" w:eastAsia="Droid Sans Fallback" w:hAnsi="Calibri" w:cs="Calibri"/>
          <w:b/>
          <w:bCs/>
          <w:color w:val="auto"/>
          <w:lang w:eastAsia="ja-JP" w:bidi="ar-SA"/>
        </w:rPr>
        <w:t>Giardino dei Ghiacciai di Cavaglia e l’</w:t>
      </w:r>
      <w:proofErr w:type="spellStart"/>
      <w:r w:rsidRPr="00245890">
        <w:rPr>
          <w:rFonts w:ascii="Calibri" w:eastAsia="Droid Sans Fallback" w:hAnsi="Calibri" w:cs="Calibri"/>
          <w:b/>
          <w:bCs/>
          <w:color w:val="auto"/>
          <w:lang w:eastAsia="ja-JP" w:bidi="ar-SA"/>
        </w:rPr>
        <w:t>ORRIDOdiCAVAGLIA</w:t>
      </w:r>
      <w:proofErr w:type="spellEnd"/>
    </w:p>
    <w:p w14:paraId="3C9829BF" w14:textId="3361D6DA" w:rsidR="00F06A52" w:rsidRPr="0046054E" w:rsidRDefault="00F06A52" w:rsidP="00245890">
      <w:pPr>
        <w:pStyle w:val="Corpodeltesto"/>
        <w:shd w:val="clear" w:color="auto" w:fill="FFFFFF"/>
        <w:spacing w:after="0"/>
        <w:jc w:val="both"/>
        <w:rPr>
          <w:rFonts w:ascii="Ubuntu" w:hAnsi="Ubuntu" w:cs="Ubuntu"/>
          <w:shd w:val="clear" w:color="auto" w:fill="FFFFFF"/>
        </w:rPr>
      </w:pPr>
      <w:bookmarkStart w:id="0" w:name="_GoBack"/>
      <w:bookmarkEnd w:id="0"/>
    </w:p>
    <w:sectPr w:rsidR="00F06A52" w:rsidRPr="0046054E">
      <w:headerReference w:type="default" r:id="rId8"/>
      <w:pgSz w:w="11906" w:h="16838"/>
      <w:pgMar w:top="1417" w:right="1134" w:bottom="1134" w:left="1134" w:header="426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00BDC" w14:textId="77777777" w:rsidR="0059449E" w:rsidRDefault="0059449E">
      <w:r>
        <w:separator/>
      </w:r>
    </w:p>
  </w:endnote>
  <w:endnote w:type="continuationSeparator" w:id="0">
    <w:p w14:paraId="2EE5E82A" w14:textId="77777777" w:rsidR="0059449E" w:rsidRDefault="0059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ejaVu Sans">
    <w:altName w:val="Times New Roman"/>
    <w:charset w:val="01"/>
    <w:family w:val="roman"/>
    <w:pitch w:val="variable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charset w:val="01"/>
    <w:family w:val="auto"/>
    <w:pitch w:val="variable"/>
  </w:font>
  <w:font w:name="Liberation Mono;Courier New">
    <w:panose1 w:val="00000000000000000000"/>
    <w:charset w:val="00"/>
    <w:family w:val="roman"/>
    <w:notTrueType/>
    <w:pitch w:val="default"/>
  </w:font>
  <w:font w:name="Droid Sans Fallback;Times New R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BF1735" w14:textId="77777777" w:rsidR="0059449E" w:rsidRDefault="0059449E">
      <w:r>
        <w:separator/>
      </w:r>
    </w:p>
  </w:footnote>
  <w:footnote w:type="continuationSeparator" w:id="0">
    <w:p w14:paraId="1C17EBAA" w14:textId="77777777" w:rsidR="0059449E" w:rsidRDefault="005944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C9C4A" w14:textId="6900C4E6" w:rsidR="001F741A" w:rsidRDefault="00F317B5">
    <w:pPr>
      <w:pStyle w:val="Intestazione"/>
    </w:pPr>
    <w:r>
      <w:tab/>
    </w:r>
    <w:r w:rsidRPr="00F317B5">
      <w:rPr>
        <w:rFonts w:ascii="Ubuntu" w:hAnsi="Ubuntu" w:cs="Ubuntu"/>
        <w:noProof/>
        <w:sz w:val="22"/>
        <w:szCs w:val="22"/>
        <w:shd w:val="clear" w:color="auto" w:fill="FFFFFF"/>
        <w:lang w:eastAsia="it-IT" w:bidi="ar-SA"/>
      </w:rPr>
      <w:drawing>
        <wp:inline distT="0" distB="0" distL="0" distR="0" wp14:anchorId="3DC24A50" wp14:editId="58E51FCD">
          <wp:extent cx="1249045" cy="1249045"/>
          <wp:effectExtent l="0" t="0" r="0" b="0"/>
          <wp:docPr id="4" name="Immagine 4" descr="Macintosh HD:Users:pgivalposchiavo:Documents:ATTIVITA PGI VALPOSCHIAVO:Rassegne Pgi capofila:2023:Risorse per il futuro:RisorsePerIlFuturo-1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givalposchiavo:Documents:ATTIVITA PGI VALPOSCHIAVO:Rassegne Pgi capofila:2023:Risorse per il futuro:RisorsePerIlFuturo-1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124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1BC"/>
    <w:multiLevelType w:val="multilevel"/>
    <w:tmpl w:val="D294F57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67C35C3"/>
    <w:multiLevelType w:val="hybridMultilevel"/>
    <w:tmpl w:val="E41CC9D4"/>
    <w:lvl w:ilvl="0" w:tplc="260CF454">
      <w:start w:val="31"/>
      <w:numFmt w:val="bullet"/>
      <w:lvlText w:val="-"/>
      <w:lvlJc w:val="left"/>
      <w:pPr>
        <w:ind w:left="720" w:hanging="360"/>
      </w:pPr>
      <w:rPr>
        <w:rFonts w:ascii="Calibri" w:eastAsia="DejaVu Sans" w:hAnsi="Calibri" w:cs="Calibri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A60F2"/>
    <w:multiLevelType w:val="multilevel"/>
    <w:tmpl w:val="FB1618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52"/>
    <w:rsid w:val="000C2752"/>
    <w:rsid w:val="00144518"/>
    <w:rsid w:val="001F741A"/>
    <w:rsid w:val="00243E78"/>
    <w:rsid w:val="00245890"/>
    <w:rsid w:val="002A5CC7"/>
    <w:rsid w:val="00386433"/>
    <w:rsid w:val="00397D43"/>
    <w:rsid w:val="0046054E"/>
    <w:rsid w:val="004C08DF"/>
    <w:rsid w:val="00524E32"/>
    <w:rsid w:val="00560BA7"/>
    <w:rsid w:val="0059449E"/>
    <w:rsid w:val="005D5D3F"/>
    <w:rsid w:val="00662441"/>
    <w:rsid w:val="00802438"/>
    <w:rsid w:val="00977EAB"/>
    <w:rsid w:val="00B47E7F"/>
    <w:rsid w:val="00B605AE"/>
    <w:rsid w:val="00C75B39"/>
    <w:rsid w:val="00CB3B2F"/>
    <w:rsid w:val="00E44941"/>
    <w:rsid w:val="00E52B2C"/>
    <w:rsid w:val="00F06A52"/>
    <w:rsid w:val="00F317B5"/>
    <w:rsid w:val="00FC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9C68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="Droid Sans Fallback" w:hAnsi="Ubuntu" w:cs="Ubuntu"/>
        <w:color w:val="00000A"/>
        <w:sz w:val="28"/>
        <w:szCs w:val="28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16B8F"/>
    <w:pPr>
      <w:widowControl w:val="0"/>
      <w:suppressAutoHyphens/>
    </w:pPr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E8F"/>
    <w:rPr>
      <w:rFonts w:ascii="Lucida Grande" w:eastAsia="Droid Sans Fallback" w:hAnsi="Lucida Grande" w:cs="Lucida Grande"/>
      <w:sz w:val="18"/>
      <w:szCs w:val="18"/>
      <w:lang w:eastAsia="zh-CN" w:bidi="hi-IN"/>
    </w:rPr>
  </w:style>
  <w:style w:type="character" w:customStyle="1" w:styleId="CollegamentoInternet">
    <w:name w:val="Collegamento Internet"/>
    <w:basedOn w:val="Caratterepredefinitoparagrafo"/>
    <w:uiPriority w:val="99"/>
    <w:unhideWhenUsed/>
    <w:rsid w:val="00656D9A"/>
    <w:rPr>
      <w:color w:val="0000FF"/>
      <w:u w:val="single"/>
      <w:lang w:val="uz-Cyrl-UZ" w:eastAsia="uz-Cyrl-UZ" w:bidi="uz-Cyrl-UZ"/>
    </w:rPr>
  </w:style>
  <w:style w:type="character" w:customStyle="1" w:styleId="CorpodeltestoCarattere">
    <w:name w:val="Corpo del testo Carattere"/>
    <w:basedOn w:val="Caratterepredefinitoparagrafo"/>
    <w:link w:val="Corpodeltesto"/>
    <w:rsid w:val="00B16B8F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31F78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31F78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ltesto">
    <w:name w:val="Body Text"/>
    <w:basedOn w:val="Normale"/>
    <w:link w:val="CorpodeltestoCarattere"/>
    <w:rsid w:val="00B16B8F"/>
    <w:pPr>
      <w:spacing w:after="12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E8F"/>
    <w:pPr>
      <w:widowControl/>
      <w:suppressAutoHyphens w:val="0"/>
      <w:overflowPunct w:val="0"/>
    </w:pPr>
    <w:rPr>
      <w:rFonts w:ascii="Lucida Grande" w:eastAsia="Droid Sans Fallback" w:hAnsi="Lucida Grande" w:cs="Lucida Grande"/>
      <w:sz w:val="18"/>
      <w:szCs w:val="18"/>
    </w:rPr>
  </w:style>
  <w:style w:type="paragraph" w:customStyle="1" w:styleId="Testopreformattato">
    <w:name w:val="Testo preformattato"/>
    <w:basedOn w:val="Normale"/>
    <w:rsid w:val="00B16B8F"/>
    <w:rPr>
      <w:rFonts w:ascii="Liberation Mono;Courier New" w:eastAsia="Droid Sans Fallback;Times New R" w:hAnsi="Liberation Mono;Courier New" w:cs="Liberation Mono;Courier New"/>
      <w:sz w:val="20"/>
      <w:szCs w:val="20"/>
    </w:rPr>
  </w:style>
  <w:style w:type="paragraph" w:customStyle="1" w:styleId="DefaultStyle">
    <w:name w:val="Default Style"/>
    <w:rsid w:val="00B16B8F"/>
    <w:pPr>
      <w:widowControl w:val="0"/>
      <w:suppressAutoHyphens/>
    </w:pPr>
    <w:rPr>
      <w:rFonts w:ascii="Times New Roman" w:eastAsia="Arial Unicode MS" w:hAnsi="Times New Roman" w:cs="Arial Unicode MS"/>
      <w:sz w:val="24"/>
      <w:szCs w:val="24"/>
      <w:lang w:val="it-CH" w:eastAsia="zh-CN" w:bidi="hi-IN"/>
    </w:rPr>
  </w:style>
  <w:style w:type="paragraph" w:styleId="Paragrafoelenco">
    <w:name w:val="List Paragraph"/>
    <w:basedOn w:val="Normale"/>
    <w:uiPriority w:val="34"/>
    <w:qFormat/>
    <w:rsid w:val="00EA0CF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31F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31F78"/>
    <w:pPr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="Droid Sans Fallback" w:hAnsi="Ubuntu" w:cs="Ubuntu"/>
        <w:color w:val="00000A"/>
        <w:sz w:val="28"/>
        <w:szCs w:val="28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B16B8F"/>
    <w:pPr>
      <w:widowControl w:val="0"/>
      <w:suppressAutoHyphens/>
    </w:pPr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55E8F"/>
    <w:rPr>
      <w:rFonts w:ascii="Lucida Grande" w:eastAsia="Droid Sans Fallback" w:hAnsi="Lucida Grande" w:cs="Lucida Grande"/>
      <w:sz w:val="18"/>
      <w:szCs w:val="18"/>
      <w:lang w:eastAsia="zh-CN" w:bidi="hi-IN"/>
    </w:rPr>
  </w:style>
  <w:style w:type="character" w:customStyle="1" w:styleId="CollegamentoInternet">
    <w:name w:val="Collegamento Internet"/>
    <w:basedOn w:val="Caratterepredefinitoparagrafo"/>
    <w:uiPriority w:val="99"/>
    <w:unhideWhenUsed/>
    <w:rsid w:val="00656D9A"/>
    <w:rPr>
      <w:color w:val="0000FF"/>
      <w:u w:val="single"/>
      <w:lang w:val="uz-Cyrl-UZ" w:eastAsia="uz-Cyrl-UZ" w:bidi="uz-Cyrl-UZ"/>
    </w:rPr>
  </w:style>
  <w:style w:type="character" w:customStyle="1" w:styleId="CorpodeltestoCarattere">
    <w:name w:val="Corpo del testo Carattere"/>
    <w:basedOn w:val="Caratterepredefinitoparagrafo"/>
    <w:link w:val="Corpodeltesto"/>
    <w:rsid w:val="00B16B8F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31F78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31F78"/>
    <w:rPr>
      <w:rFonts w:ascii="Times New Roman" w:eastAsia="DejaVu Sans" w:hAnsi="Times New Roman" w:cs="Lohit Hindi"/>
      <w:sz w:val="24"/>
      <w:szCs w:val="24"/>
      <w:lang w:eastAsia="zh-CN" w:bidi="hi-IN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Wingdings"/>
    </w:rPr>
  </w:style>
  <w:style w:type="character" w:customStyle="1" w:styleId="ListLabel4">
    <w:name w:val="ListLabel 4"/>
    <w:rPr>
      <w:rFonts w:cs="Symbol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paragraph" w:styleId="Titolo">
    <w:name w:val="Title"/>
    <w:basedOn w:val="Normale"/>
    <w:next w:val="Corpodeltes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odeltesto">
    <w:name w:val="Body Text"/>
    <w:basedOn w:val="Normale"/>
    <w:link w:val="CorpodeltestoCarattere"/>
    <w:rsid w:val="00B16B8F"/>
    <w:pPr>
      <w:spacing w:after="12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Free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E8F"/>
    <w:pPr>
      <w:widowControl/>
      <w:suppressAutoHyphens w:val="0"/>
      <w:overflowPunct w:val="0"/>
    </w:pPr>
    <w:rPr>
      <w:rFonts w:ascii="Lucida Grande" w:eastAsia="Droid Sans Fallback" w:hAnsi="Lucida Grande" w:cs="Lucida Grande"/>
      <w:sz w:val="18"/>
      <w:szCs w:val="18"/>
    </w:rPr>
  </w:style>
  <w:style w:type="paragraph" w:customStyle="1" w:styleId="Testopreformattato">
    <w:name w:val="Testo preformattato"/>
    <w:basedOn w:val="Normale"/>
    <w:rsid w:val="00B16B8F"/>
    <w:rPr>
      <w:rFonts w:ascii="Liberation Mono;Courier New" w:eastAsia="Droid Sans Fallback;Times New R" w:hAnsi="Liberation Mono;Courier New" w:cs="Liberation Mono;Courier New"/>
      <w:sz w:val="20"/>
      <w:szCs w:val="20"/>
    </w:rPr>
  </w:style>
  <w:style w:type="paragraph" w:customStyle="1" w:styleId="DefaultStyle">
    <w:name w:val="Default Style"/>
    <w:rsid w:val="00B16B8F"/>
    <w:pPr>
      <w:widowControl w:val="0"/>
      <w:suppressAutoHyphens/>
    </w:pPr>
    <w:rPr>
      <w:rFonts w:ascii="Times New Roman" w:eastAsia="Arial Unicode MS" w:hAnsi="Times New Roman" w:cs="Arial Unicode MS"/>
      <w:sz w:val="24"/>
      <w:szCs w:val="24"/>
      <w:lang w:val="it-CH" w:eastAsia="zh-CN" w:bidi="hi-IN"/>
    </w:rPr>
  </w:style>
  <w:style w:type="paragraph" w:styleId="Paragrafoelenco">
    <w:name w:val="List Paragraph"/>
    <w:basedOn w:val="Normale"/>
    <w:uiPriority w:val="34"/>
    <w:qFormat/>
    <w:rsid w:val="00EA0CF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31F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31F78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 Grigioni Italiano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Grigioni Italiano Grigioni Italiano</dc:creator>
  <cp:lastModifiedBy>Pro Grigioni Italiano Grigioni Italiano</cp:lastModifiedBy>
  <cp:revision>3</cp:revision>
  <cp:lastPrinted>2023-05-10T12:17:00Z</cp:lastPrinted>
  <dcterms:created xsi:type="dcterms:W3CDTF">2023-05-10T12:17:00Z</dcterms:created>
  <dcterms:modified xsi:type="dcterms:W3CDTF">2023-05-10T12:17:00Z</dcterms:modified>
  <dc:language>it-IT</dc:language>
</cp:coreProperties>
</file>